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7149" w14:textId="77777777" w:rsidR="00293069" w:rsidRDefault="00293069" w:rsidP="00293069">
      <w:pPr>
        <w:pStyle w:val="Heading1"/>
      </w:pPr>
      <w:r>
        <w:t xml:space="preserve">                                         CCPC Minutes</w:t>
      </w:r>
    </w:p>
    <w:p w14:paraId="4C6BCE59" w14:textId="7AA5DEE6" w:rsidR="00293069" w:rsidRDefault="00293069" w:rsidP="00293069">
      <w:r>
        <w:t xml:space="preserve">                                                                                July 31,2025</w:t>
      </w:r>
    </w:p>
    <w:p w14:paraId="6CC58137" w14:textId="7B45117F" w:rsidR="00293069" w:rsidRDefault="00293069" w:rsidP="00293069">
      <w:pPr>
        <w:ind w:left="-540"/>
      </w:pPr>
      <w:r>
        <w:t>Members present: Jamie Reynolds, Dan McCanna, Bob Franzen, Jacob Bodway,  Dottie Lauricella, Martha Anderson, Bob Scudder, Twan Leenders, Bob Dando</w:t>
      </w:r>
    </w:p>
    <w:p w14:paraId="6FFAFD82" w14:textId="2169F5F5" w:rsidR="00293069" w:rsidRDefault="00293069" w:rsidP="00293069">
      <w:pPr>
        <w:ind w:left="-540"/>
      </w:pPr>
      <w:r>
        <w:t>Guests: Courtney Domst (CCDPD) Sandy Reynolds, Jan McCanna</w:t>
      </w:r>
    </w:p>
    <w:p w14:paraId="5CEC2C79" w14:textId="5C60CC93" w:rsidR="00293069" w:rsidRDefault="00293069" w:rsidP="00293069">
      <w:pPr>
        <w:ind w:left="-540" w:right="-810"/>
      </w:pPr>
      <w:r>
        <w:t xml:space="preserve">The June meeting was called to order by Bob Franzen at 10:00 am at the Chautauqua County Airport Conference room, due to the cold /rain predicted weather.  The minutes of the June 25 meeting were emailed to all with no changes noted. They were accepted as written. </w:t>
      </w:r>
    </w:p>
    <w:p w14:paraId="28C00FB9" w14:textId="40342D05" w:rsidR="00C73A62" w:rsidRDefault="0093269E" w:rsidP="00C73A62">
      <w:pPr>
        <w:ind w:left="-540" w:right="-810"/>
      </w:pPr>
      <w:r>
        <w:t>J</w:t>
      </w:r>
      <w:r w:rsidR="008666C3">
        <w:t>amie presented the operations report as follows:</w:t>
      </w:r>
      <w:r>
        <w:t xml:space="preserve"> </w:t>
      </w:r>
      <w:r w:rsidR="00D30121">
        <w:t xml:space="preserve">Parks are open- have had reservations at Luensman but not Erlandson. The kayak launch </w:t>
      </w:r>
      <w:r w:rsidR="00EF2C2D">
        <w:t>at Poland Center was poured last week</w:t>
      </w:r>
      <w:r w:rsidR="00EE1FBA">
        <w:t xml:space="preserve"> and</w:t>
      </w:r>
      <w:r w:rsidR="008E216D">
        <w:t xml:space="preserve"> cleared brush</w:t>
      </w:r>
      <w:r w:rsidR="00EF2C2D">
        <w:t xml:space="preserve"> . The parking area at Tarbox property is being constructed</w:t>
      </w:r>
      <w:r w:rsidR="008E216D">
        <w:t>-</w:t>
      </w:r>
      <w:r w:rsidR="00D11912">
        <w:t xml:space="preserve"> area</w:t>
      </w:r>
      <w:r w:rsidR="008E216D">
        <w:t xml:space="preserve"> leveled and rocks in place</w:t>
      </w:r>
      <w:r w:rsidR="00EE1FBA">
        <w:t xml:space="preserve">. The 380 lean-tos at </w:t>
      </w:r>
      <w:r w:rsidR="00FD493B">
        <w:t>Kimball stand</w:t>
      </w:r>
      <w:r w:rsidR="00BD45FB">
        <w:t xml:space="preserve"> parking areas and picnic area</w:t>
      </w:r>
      <w:r w:rsidR="00FD493B">
        <w:t xml:space="preserve"> are being constructed. </w:t>
      </w:r>
      <w:r w:rsidR="00434C51">
        <w:t>Unfortunately</w:t>
      </w:r>
      <w:r w:rsidR="00D11912">
        <w:t>,</w:t>
      </w:r>
      <w:r w:rsidR="00CA184F">
        <w:t xml:space="preserve"> Pat Smith broke his ankle and will be off for awhile . We have 1 full</w:t>
      </w:r>
      <w:r w:rsidR="00D11912">
        <w:t>-</w:t>
      </w:r>
      <w:r w:rsidR="00CA184F">
        <w:t xml:space="preserve">time and 4 seasonal workers still and </w:t>
      </w:r>
      <w:r w:rsidR="0091583D">
        <w:t>occasionally help from DPF MEO personnel.</w:t>
      </w:r>
      <w:r w:rsidR="00C73A62">
        <w:t xml:space="preserve"> The bridges on WOT Brokenstraw and EOT Harris Hill will be worked on</w:t>
      </w:r>
      <w:r w:rsidR="005B61AA">
        <w:t xml:space="preserve">. </w:t>
      </w:r>
      <w:r w:rsidR="006B0EA8">
        <w:t>There is a reported tree down on the WOT near Stebbins R</w:t>
      </w:r>
      <w:r w:rsidR="00121504">
        <w:t xml:space="preserve">d. Jacob will check it out and cut it if he is able to without complications. </w:t>
      </w:r>
    </w:p>
    <w:p w14:paraId="14CB0139" w14:textId="2CAFE073" w:rsidR="00A47572" w:rsidRDefault="00A47572" w:rsidP="00C73A62">
      <w:pPr>
        <w:ind w:left="-540" w:right="-810"/>
      </w:pPr>
      <w:r>
        <w:t>The work on the Boutwell trail is on hold due to wetland regs, b</w:t>
      </w:r>
      <w:r w:rsidR="00431462">
        <w:t xml:space="preserve">ut a biologist is to come and look at the situation and make </w:t>
      </w:r>
      <w:r w:rsidR="00AC55C5">
        <w:t>recommendations</w:t>
      </w:r>
      <w:r w:rsidR="00431462">
        <w:t>.</w:t>
      </w:r>
      <w:r w:rsidR="00434C51">
        <w:t xml:space="preserve"> </w:t>
      </w:r>
      <w:r w:rsidR="00AC55C5">
        <w:t xml:space="preserve">Jacob reported that </w:t>
      </w:r>
      <w:r w:rsidR="00434C51">
        <w:t>the bridge on Whalen has been fixed</w:t>
      </w:r>
      <w:r w:rsidR="00D11912">
        <w:t>,</w:t>
      </w:r>
      <w:r w:rsidR="00434C51">
        <w:t xml:space="preserve"> and </w:t>
      </w:r>
      <w:r w:rsidR="00AC55C5">
        <w:t xml:space="preserve">Findlay Lake is making </w:t>
      </w:r>
      <w:r w:rsidR="00434C51">
        <w:t>some new trails and improvements</w:t>
      </w:r>
      <w:r w:rsidR="00431462">
        <w:t xml:space="preserve"> </w:t>
      </w:r>
    </w:p>
    <w:p w14:paraId="62C9AB18" w14:textId="40EA2060" w:rsidR="00AC52AC" w:rsidRDefault="005B61AA" w:rsidP="00AC52AC">
      <w:pPr>
        <w:ind w:left="-540" w:right="-810"/>
      </w:pPr>
      <w:r>
        <w:t>The Legislature has approved and signed the letter for the Equestrian Trail on the westside</w:t>
      </w:r>
      <w:r w:rsidR="00785F82">
        <w:t xml:space="preserve">. We received a card from Tom Erlandson thanking </w:t>
      </w:r>
      <w:r w:rsidR="00EB5890">
        <w:t xml:space="preserve">CCPC for making him Emeritus member. </w:t>
      </w:r>
    </w:p>
    <w:p w14:paraId="31765DFF" w14:textId="12EB5DBA" w:rsidR="00AC52AC" w:rsidRDefault="00AC52AC" w:rsidP="00AC52AC">
      <w:pPr>
        <w:ind w:left="-540" w:right="-810"/>
      </w:pPr>
      <w:r>
        <w:t xml:space="preserve">Twan reported that the </w:t>
      </w:r>
      <w:r w:rsidR="002949F5">
        <w:t xml:space="preserve">Comprehensive </w:t>
      </w:r>
      <w:r w:rsidR="00C63739">
        <w:t>W</w:t>
      </w:r>
      <w:r w:rsidR="002949F5">
        <w:t xml:space="preserve">aterway </w:t>
      </w:r>
      <w:r w:rsidR="00C63739">
        <w:t>P</w:t>
      </w:r>
      <w:r w:rsidR="002949F5">
        <w:t xml:space="preserve">lan has been completed </w:t>
      </w:r>
      <w:r w:rsidR="00C63739">
        <w:t xml:space="preserve">for the 52 miles of waterways </w:t>
      </w:r>
      <w:r w:rsidR="002949F5">
        <w:t>and several copies were available for review</w:t>
      </w:r>
      <w:r w:rsidR="002D6E0C">
        <w:t xml:space="preserve">. </w:t>
      </w:r>
      <w:r w:rsidR="00287F2C">
        <w:t>Discussion was held on the various parts of the plan</w:t>
      </w:r>
      <w:r w:rsidR="00C63739">
        <w:t>. The plan</w:t>
      </w:r>
      <w:r w:rsidR="002D6E0C">
        <w:t xml:space="preserve"> includes past, present and future information. </w:t>
      </w:r>
      <w:r w:rsidR="008E29E3">
        <w:t xml:space="preserve">The workers are beginning to clear the </w:t>
      </w:r>
      <w:r w:rsidR="00C50546">
        <w:t xml:space="preserve">Cassadaga Creek </w:t>
      </w:r>
      <w:r w:rsidR="008E29E3">
        <w:t>waterway</w:t>
      </w:r>
      <w:r w:rsidR="00C50546">
        <w:t xml:space="preserve"> area but due to the fluctuating water levels recently the work has been slow. </w:t>
      </w:r>
      <w:r w:rsidR="00247068">
        <w:t>They will continue to clear downfalls and snags and hopefully have a paddle after it is completed</w:t>
      </w:r>
      <w:r w:rsidR="00893FCB">
        <w:t xml:space="preserve">. The Conewango to </w:t>
      </w:r>
      <w:r w:rsidR="00381EEF">
        <w:t>Kennedy</w:t>
      </w:r>
      <w:r w:rsidR="00893FCB">
        <w:t xml:space="preserve"> is cleared</w:t>
      </w:r>
      <w:r w:rsidR="00247068">
        <w:t xml:space="preserve">. </w:t>
      </w:r>
    </w:p>
    <w:p w14:paraId="7FDBDCF6" w14:textId="56CEB01D" w:rsidR="00411159" w:rsidRDefault="00411159" w:rsidP="00AC52AC">
      <w:pPr>
        <w:ind w:left="-540" w:right="-810"/>
      </w:pPr>
      <w:r>
        <w:t>There is another Game of Logging chainsaw course in August</w:t>
      </w:r>
      <w:r w:rsidR="006B4BD5">
        <w:t>. Jamie continues to be in contact with the property owners in Arkwright</w:t>
      </w:r>
      <w:r w:rsidR="00893FCB">
        <w:t xml:space="preserve">. </w:t>
      </w:r>
    </w:p>
    <w:p w14:paraId="037A02D9" w14:textId="7500F30F" w:rsidR="00C63739" w:rsidRDefault="00D272BE" w:rsidP="00AC52AC">
      <w:pPr>
        <w:ind w:left="-540" w:right="-810"/>
      </w:pPr>
      <w:r>
        <w:t xml:space="preserve">The meeting was adjourned at 10:59 with a picnic lunch held in the airport restaurant area afterward. </w:t>
      </w:r>
    </w:p>
    <w:p w14:paraId="11367CE0" w14:textId="1DACFB22" w:rsidR="00EE5726" w:rsidRDefault="00EE5726" w:rsidP="00AC52AC">
      <w:pPr>
        <w:ind w:left="-540" w:right="-810"/>
      </w:pPr>
      <w:r>
        <w:t>The next meeting is August 28, at the Airport conference room.</w:t>
      </w:r>
    </w:p>
    <w:p w14:paraId="5B1F5304" w14:textId="77777777" w:rsidR="00293069" w:rsidRDefault="00293069" w:rsidP="00293069">
      <w:pPr>
        <w:ind w:left="-540" w:right="-810"/>
      </w:pPr>
    </w:p>
    <w:sectPr w:rsidR="00293069" w:rsidSect="0029306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69"/>
    <w:rsid w:val="00121504"/>
    <w:rsid w:val="00247068"/>
    <w:rsid w:val="00287F2C"/>
    <w:rsid w:val="00293069"/>
    <w:rsid w:val="002949F5"/>
    <w:rsid w:val="002D6E0C"/>
    <w:rsid w:val="00381EEF"/>
    <w:rsid w:val="00411159"/>
    <w:rsid w:val="00431462"/>
    <w:rsid w:val="00434C51"/>
    <w:rsid w:val="005B61AA"/>
    <w:rsid w:val="006B0EA8"/>
    <w:rsid w:val="006B4BD5"/>
    <w:rsid w:val="00785F82"/>
    <w:rsid w:val="008666C3"/>
    <w:rsid w:val="00893FCB"/>
    <w:rsid w:val="008E216D"/>
    <w:rsid w:val="008E29E3"/>
    <w:rsid w:val="0091583D"/>
    <w:rsid w:val="0093269E"/>
    <w:rsid w:val="009F2AB4"/>
    <w:rsid w:val="00A47572"/>
    <w:rsid w:val="00AC52AC"/>
    <w:rsid w:val="00AC55C5"/>
    <w:rsid w:val="00BD45FB"/>
    <w:rsid w:val="00C50546"/>
    <w:rsid w:val="00C63739"/>
    <w:rsid w:val="00C73A62"/>
    <w:rsid w:val="00CA184F"/>
    <w:rsid w:val="00D11912"/>
    <w:rsid w:val="00D272BE"/>
    <w:rsid w:val="00D30121"/>
    <w:rsid w:val="00E8677F"/>
    <w:rsid w:val="00EB5890"/>
    <w:rsid w:val="00ED3429"/>
    <w:rsid w:val="00EE1FBA"/>
    <w:rsid w:val="00EE5726"/>
    <w:rsid w:val="00EF2C2D"/>
    <w:rsid w:val="00FD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B2E16"/>
  <w15:chartTrackingRefBased/>
  <w15:docId w15:val="{17A36FD0-79B1-4863-A814-96D928E6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069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0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Anderson</dc:creator>
  <cp:keywords/>
  <dc:description/>
  <cp:lastModifiedBy>Martha Anderson</cp:lastModifiedBy>
  <cp:revision>2</cp:revision>
  <dcterms:created xsi:type="dcterms:W3CDTF">2025-08-04T18:44:00Z</dcterms:created>
  <dcterms:modified xsi:type="dcterms:W3CDTF">2025-08-04T18:44:00Z</dcterms:modified>
</cp:coreProperties>
</file>